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D" w:rsidRDefault="00133F0D" w:rsidP="00133F0D">
      <w:pPr>
        <w:jc w:val="center"/>
      </w:pPr>
      <w:r>
        <w:t>РОССИЙСКАЯ ФЕДЕРАЦИЯ</w:t>
      </w:r>
    </w:p>
    <w:p w:rsidR="00133F0D" w:rsidRDefault="00133F0D" w:rsidP="00133F0D">
      <w:pPr>
        <w:jc w:val="center"/>
      </w:pPr>
      <w:r>
        <w:t>ИРКУТСКАЯ ОБЛАСТЬ</w:t>
      </w:r>
    </w:p>
    <w:p w:rsidR="00133F0D" w:rsidRDefault="00133F0D" w:rsidP="00133F0D">
      <w:pPr>
        <w:jc w:val="center"/>
      </w:pPr>
      <w:r>
        <w:t>БОХАНСКИЙ  РАЙОН</w:t>
      </w:r>
    </w:p>
    <w:p w:rsidR="00133F0D" w:rsidRDefault="00133F0D" w:rsidP="00133F0D">
      <w:pPr>
        <w:jc w:val="center"/>
      </w:pPr>
      <w:r>
        <w:t xml:space="preserve">ДУМА МУНИЦИПАЛЬНОГО ОБРАЗОВАНИЯ </w:t>
      </w:r>
    </w:p>
    <w:p w:rsidR="00133F0D" w:rsidRDefault="00133F0D" w:rsidP="00133F0D">
      <w:pPr>
        <w:jc w:val="center"/>
      </w:pPr>
      <w:r>
        <w:t>«НОВАЯ ИДА»</w:t>
      </w:r>
    </w:p>
    <w:p w:rsidR="00133F0D" w:rsidRPr="0094528E" w:rsidRDefault="00133F0D" w:rsidP="00133F0D">
      <w:pPr>
        <w:rPr>
          <w:b/>
          <w:sz w:val="28"/>
          <w:szCs w:val="28"/>
        </w:rPr>
      </w:pPr>
    </w:p>
    <w:p w:rsidR="00133F0D" w:rsidRPr="0094528E" w:rsidRDefault="00133F0D" w:rsidP="00133F0D">
      <w:pPr>
        <w:jc w:val="center"/>
        <w:rPr>
          <w:b/>
          <w:sz w:val="36"/>
          <w:szCs w:val="36"/>
        </w:rPr>
      </w:pPr>
      <w:proofErr w:type="gramStart"/>
      <w:r w:rsidRPr="0094528E">
        <w:rPr>
          <w:b/>
          <w:sz w:val="36"/>
          <w:szCs w:val="36"/>
        </w:rPr>
        <w:t>Р</w:t>
      </w:r>
      <w:proofErr w:type="gramEnd"/>
      <w:r w:rsidRPr="0094528E">
        <w:rPr>
          <w:b/>
          <w:sz w:val="36"/>
          <w:szCs w:val="36"/>
        </w:rPr>
        <w:t xml:space="preserve"> Е Ш Е Н И Е</w:t>
      </w:r>
      <w:r>
        <w:rPr>
          <w:b/>
          <w:sz w:val="36"/>
          <w:szCs w:val="36"/>
        </w:rPr>
        <w:t xml:space="preserve"> № 65</w:t>
      </w:r>
    </w:p>
    <w:p w:rsidR="00133F0D" w:rsidRDefault="00133F0D" w:rsidP="00133F0D">
      <w:pPr>
        <w:spacing w:line="240" w:lineRule="exact"/>
        <w:jc w:val="center"/>
        <w:rPr>
          <w:b/>
          <w:caps/>
        </w:rPr>
      </w:pPr>
    </w:p>
    <w:p w:rsidR="00133F0D" w:rsidRDefault="00133F0D" w:rsidP="00133F0D">
      <w:pPr>
        <w:spacing w:line="240" w:lineRule="exact"/>
        <w:jc w:val="center"/>
        <w:rPr>
          <w:b/>
          <w:caps/>
        </w:rPr>
      </w:pPr>
    </w:p>
    <w:p w:rsidR="00133F0D" w:rsidRDefault="00133F0D" w:rsidP="00133F0D">
      <w:pPr>
        <w:jc w:val="center"/>
      </w:pPr>
    </w:p>
    <w:p w:rsidR="00133F0D" w:rsidRDefault="00133F0D" w:rsidP="00133F0D">
      <w:r>
        <w:t xml:space="preserve">Двадцать шестая сессия                                                                      Второго созыва </w:t>
      </w:r>
    </w:p>
    <w:p w:rsidR="00133F0D" w:rsidRDefault="00133F0D" w:rsidP="00133F0D"/>
    <w:p w:rsidR="00133F0D" w:rsidRPr="0094528E" w:rsidRDefault="00133F0D" w:rsidP="00133F0D">
      <w:pPr>
        <w:tabs>
          <w:tab w:val="left" w:pos="6765"/>
        </w:tabs>
      </w:pPr>
      <w:r>
        <w:t xml:space="preserve">14 ноября 2016 г </w:t>
      </w:r>
      <w:r>
        <w:tab/>
        <w:t xml:space="preserve">с. </w:t>
      </w:r>
      <w:proofErr w:type="gramStart"/>
      <w:r>
        <w:t>Новая</w:t>
      </w:r>
      <w:proofErr w:type="gramEnd"/>
      <w:r>
        <w:t xml:space="preserve"> Ида</w:t>
      </w:r>
    </w:p>
    <w:p w:rsidR="00133F0D" w:rsidRPr="0094528E" w:rsidRDefault="00133F0D" w:rsidP="00133F0D">
      <w:pPr>
        <w:autoSpaceDE w:val="0"/>
        <w:autoSpaceDN w:val="0"/>
        <w:adjustRightInd w:val="0"/>
        <w:rPr>
          <w:sz w:val="28"/>
          <w:szCs w:val="28"/>
        </w:rPr>
      </w:pPr>
    </w:p>
    <w:p w:rsidR="00133F0D" w:rsidRPr="0094528E" w:rsidRDefault="00133F0D" w:rsidP="00133F0D">
      <w:pPr>
        <w:ind w:right="5244"/>
        <w:jc w:val="both"/>
        <w:rPr>
          <w:sz w:val="28"/>
          <w:szCs w:val="28"/>
        </w:rPr>
      </w:pPr>
      <w:r w:rsidRPr="0094528E">
        <w:rPr>
          <w:iCs/>
          <w:kern w:val="28"/>
          <w:sz w:val="28"/>
          <w:szCs w:val="28"/>
        </w:rPr>
        <w:t>Об утверждении изменений и дополнений в Правила землепользования и застройки</w:t>
      </w:r>
      <w:r>
        <w:rPr>
          <w:iCs/>
          <w:kern w:val="28"/>
          <w:sz w:val="28"/>
          <w:szCs w:val="28"/>
        </w:rPr>
        <w:t xml:space="preserve"> МО «Новая Ида» Боханского района Иркутской области</w:t>
      </w:r>
      <w:r w:rsidRPr="0094528E">
        <w:rPr>
          <w:iCs/>
          <w:kern w:val="28"/>
          <w:sz w:val="28"/>
          <w:szCs w:val="28"/>
        </w:rPr>
        <w:t>, утвер</w:t>
      </w:r>
      <w:r>
        <w:rPr>
          <w:iCs/>
          <w:kern w:val="28"/>
          <w:sz w:val="28"/>
          <w:szCs w:val="28"/>
        </w:rPr>
        <w:t>жденным решением Думы  МО «Новая Ида» от 15.03.2013г.</w:t>
      </w:r>
    </w:p>
    <w:p w:rsidR="00133F0D" w:rsidRPr="0094528E" w:rsidRDefault="00133F0D" w:rsidP="00133F0D">
      <w:pPr>
        <w:tabs>
          <w:tab w:val="left" w:pos="4253"/>
        </w:tabs>
        <w:ind w:right="5102"/>
        <w:jc w:val="both"/>
        <w:rPr>
          <w:sz w:val="28"/>
          <w:szCs w:val="28"/>
        </w:rPr>
      </w:pPr>
    </w:p>
    <w:p w:rsidR="00133F0D" w:rsidRPr="0094528E" w:rsidRDefault="00133F0D" w:rsidP="00133F0D">
      <w:pPr>
        <w:ind w:firstLine="720"/>
        <w:jc w:val="center"/>
        <w:rPr>
          <w:sz w:val="28"/>
          <w:szCs w:val="28"/>
        </w:rPr>
      </w:pPr>
      <w:bookmarkStart w:id="0" w:name="sub_555"/>
      <w:proofErr w:type="gramStart"/>
      <w:r w:rsidRPr="0094528E">
        <w:rPr>
          <w:sz w:val="28"/>
          <w:szCs w:val="28"/>
        </w:rPr>
        <w:t xml:space="preserve">В целях обеспечения правовых основ градостроительной деятельности на территории </w:t>
      </w:r>
      <w:r>
        <w:rPr>
          <w:sz w:val="28"/>
          <w:szCs w:val="28"/>
        </w:rPr>
        <w:t>МО «Новая Ида»</w:t>
      </w:r>
      <w:r w:rsidRPr="0094528E">
        <w:rPr>
          <w:sz w:val="28"/>
          <w:szCs w:val="28"/>
        </w:rPr>
        <w:t xml:space="preserve"> в соответствии с Генеральным планом, руководствуясь </w:t>
      </w:r>
      <w:hyperlink r:id="rId5" w:history="1">
        <w:r w:rsidRPr="0094528E">
          <w:rPr>
            <w:sz w:val="28"/>
            <w:szCs w:val="28"/>
          </w:rPr>
          <w:t>статьями 30</w:t>
        </w:r>
      </w:hyperlink>
      <w:r w:rsidRPr="0094528E">
        <w:rPr>
          <w:sz w:val="28"/>
          <w:szCs w:val="28"/>
        </w:rPr>
        <w:t xml:space="preserve">, </w:t>
      </w:r>
      <w:hyperlink r:id="rId6" w:history="1">
        <w:r w:rsidRPr="0094528E">
          <w:rPr>
            <w:sz w:val="28"/>
            <w:szCs w:val="28"/>
          </w:rPr>
          <w:t>31</w:t>
        </w:r>
      </w:hyperlink>
      <w:r w:rsidRPr="0094528E">
        <w:rPr>
          <w:sz w:val="28"/>
          <w:szCs w:val="28"/>
        </w:rPr>
        <w:t xml:space="preserve">, </w:t>
      </w:r>
      <w:hyperlink r:id="rId7" w:history="1">
        <w:r w:rsidRPr="0094528E">
          <w:rPr>
            <w:sz w:val="28"/>
            <w:szCs w:val="28"/>
          </w:rPr>
          <w:t>32</w:t>
        </w:r>
      </w:hyperlink>
      <w:r w:rsidRPr="0094528E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94528E">
          <w:rPr>
            <w:sz w:val="28"/>
            <w:szCs w:val="28"/>
          </w:rPr>
          <w:t>Земельным кодексом</w:t>
        </w:r>
      </w:hyperlink>
      <w:r w:rsidRPr="0094528E">
        <w:rPr>
          <w:sz w:val="28"/>
          <w:szCs w:val="28"/>
        </w:rPr>
        <w:t xml:space="preserve"> Российской Федерации, </w:t>
      </w:r>
      <w:hyperlink r:id="rId9" w:history="1">
        <w:r w:rsidRPr="0094528E">
          <w:rPr>
            <w:sz w:val="28"/>
            <w:szCs w:val="28"/>
          </w:rPr>
          <w:t>пунктом с.14</w:t>
        </w:r>
      </w:hyperlink>
      <w:r w:rsidRPr="0094528E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Устава </w:t>
      </w:r>
      <w:r w:rsidRPr="0094528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«Новая Ида»</w:t>
      </w:r>
      <w:r w:rsidRPr="0094528E">
        <w:rPr>
          <w:sz w:val="28"/>
          <w:szCs w:val="28"/>
        </w:rPr>
        <w:t xml:space="preserve">, Дума </w:t>
      </w:r>
      <w:r>
        <w:rPr>
          <w:sz w:val="28"/>
          <w:szCs w:val="28"/>
        </w:rPr>
        <w:t>МО «Новая Ида»</w:t>
      </w:r>
      <w:r w:rsidRPr="0094528E">
        <w:rPr>
          <w:sz w:val="28"/>
          <w:szCs w:val="28"/>
        </w:rPr>
        <w:t xml:space="preserve"> РЕШИЛА:</w:t>
      </w:r>
      <w:proofErr w:type="gramEnd"/>
    </w:p>
    <w:p w:rsidR="00133F0D" w:rsidRPr="0094528E" w:rsidRDefault="00133F0D" w:rsidP="00133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28E">
        <w:rPr>
          <w:sz w:val="28"/>
          <w:szCs w:val="28"/>
        </w:rPr>
        <w:t xml:space="preserve"> Утвердить:</w:t>
      </w:r>
    </w:p>
    <w:p w:rsidR="00133F0D" w:rsidRPr="0094528E" w:rsidRDefault="00133F0D" w:rsidP="00133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28E">
        <w:rPr>
          <w:sz w:val="28"/>
          <w:szCs w:val="28"/>
        </w:rPr>
        <w:t xml:space="preserve"> Изменения и дополнения в Правила землепользования и застройки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Ида» Боханского</w:t>
      </w:r>
      <w:r w:rsidRPr="0094528E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 xml:space="preserve"> </w:t>
      </w:r>
      <w:r w:rsidRPr="0094528E">
        <w:rPr>
          <w:sz w:val="28"/>
          <w:szCs w:val="28"/>
        </w:rPr>
        <w:t xml:space="preserve">. </w:t>
      </w:r>
    </w:p>
    <w:p w:rsidR="00133F0D" w:rsidRPr="0094528E" w:rsidRDefault="00133F0D" w:rsidP="00133F0D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94528E">
        <w:rPr>
          <w:sz w:val="28"/>
          <w:szCs w:val="28"/>
        </w:rPr>
        <w:t xml:space="preserve">2. Опубликовать настоящее решение с приложениями в газете «Вестник </w:t>
      </w:r>
      <w:r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Ида»</w:t>
      </w:r>
      <w:r w:rsidRPr="0094528E">
        <w:rPr>
          <w:sz w:val="28"/>
          <w:szCs w:val="28"/>
        </w:rPr>
        <w:t>»</w:t>
      </w:r>
      <w:bookmarkEnd w:id="1"/>
      <w:r w:rsidRPr="0094528E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hyperlink r:id="rId10" w:history="1">
        <w:r w:rsidRPr="0094528E">
          <w:rPr>
            <w:sz w:val="28"/>
            <w:szCs w:val="28"/>
          </w:rPr>
          <w:t>сайте</w:t>
        </w:r>
      </w:hyperlink>
      <w:r w:rsidRPr="0094528E">
        <w:rPr>
          <w:sz w:val="28"/>
          <w:szCs w:val="28"/>
        </w:rPr>
        <w:t xml:space="preserve">  МО </w:t>
      </w:r>
      <w:r>
        <w:rPr>
          <w:sz w:val="28"/>
          <w:szCs w:val="28"/>
        </w:rPr>
        <w:t xml:space="preserve"> «Боханский район» </w:t>
      </w:r>
      <w:r w:rsidRPr="0094528E">
        <w:rPr>
          <w:sz w:val="28"/>
          <w:szCs w:val="28"/>
        </w:rPr>
        <w:t>в сети «Интернет».</w:t>
      </w:r>
    </w:p>
    <w:p w:rsidR="00133F0D" w:rsidRDefault="00133F0D" w:rsidP="00133F0D">
      <w:pPr>
        <w:ind w:firstLine="720"/>
        <w:jc w:val="both"/>
        <w:rPr>
          <w:sz w:val="28"/>
          <w:szCs w:val="28"/>
        </w:rPr>
      </w:pPr>
    </w:p>
    <w:p w:rsidR="00133F0D" w:rsidRDefault="00133F0D" w:rsidP="00133F0D">
      <w:pPr>
        <w:ind w:firstLine="720"/>
        <w:jc w:val="both"/>
        <w:rPr>
          <w:sz w:val="28"/>
          <w:szCs w:val="28"/>
        </w:rPr>
      </w:pPr>
    </w:p>
    <w:p w:rsidR="00133F0D" w:rsidRDefault="00133F0D" w:rsidP="00133F0D">
      <w:pPr>
        <w:ind w:firstLine="720"/>
        <w:jc w:val="both"/>
        <w:rPr>
          <w:sz w:val="28"/>
          <w:szCs w:val="28"/>
        </w:rPr>
      </w:pPr>
    </w:p>
    <w:p w:rsidR="00133F0D" w:rsidRPr="0094528E" w:rsidRDefault="00133F0D" w:rsidP="00133F0D">
      <w:pPr>
        <w:ind w:firstLine="720"/>
        <w:jc w:val="both"/>
        <w:rPr>
          <w:sz w:val="28"/>
          <w:szCs w:val="28"/>
        </w:rPr>
      </w:pPr>
    </w:p>
    <w:p w:rsidR="00133F0D" w:rsidRPr="0094528E" w:rsidRDefault="00133F0D" w:rsidP="00133F0D">
      <w:pPr>
        <w:jc w:val="both"/>
        <w:rPr>
          <w:sz w:val="28"/>
          <w:szCs w:val="28"/>
        </w:rPr>
      </w:pPr>
      <w:r w:rsidRPr="009452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«Новая Ида»                       </w:t>
      </w:r>
      <w:r w:rsidRPr="0094528E">
        <w:rPr>
          <w:sz w:val="28"/>
          <w:szCs w:val="28"/>
        </w:rPr>
        <w:tab/>
      </w:r>
      <w:r w:rsidRPr="0094528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М.П. Иванов</w:t>
      </w:r>
    </w:p>
    <w:p w:rsidR="00133F0D" w:rsidRDefault="00133F0D" w:rsidP="00133F0D"/>
    <w:p w:rsidR="00B01DBD" w:rsidRDefault="00B01DBD">
      <w:bookmarkStart w:id="2" w:name="_GoBack"/>
      <w:bookmarkEnd w:id="2"/>
    </w:p>
    <w:sectPr w:rsidR="00B0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3"/>
    <w:rsid w:val="00133F0D"/>
    <w:rsid w:val="006553E3"/>
    <w:rsid w:val="00B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3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30" TargetMode="External"/><Relationship Id="rId10" Type="http://schemas.openxmlformats.org/officeDocument/2006/relationships/hyperlink" Target="garantF1://214595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2016-11-14T01:59:00Z</dcterms:created>
  <dcterms:modified xsi:type="dcterms:W3CDTF">2016-11-14T01:59:00Z</dcterms:modified>
</cp:coreProperties>
</file>